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7F6A" w14:textId="2BF46CFC" w:rsidR="00000000" w:rsidRDefault="00000000" w:rsidP="00430106">
      <w:pPr>
        <w:jc w:val="both"/>
      </w:pPr>
    </w:p>
    <w:p w14:paraId="5B05CD8C" w14:textId="08AB5113" w:rsidR="00C267E3" w:rsidRDefault="00C267E3" w:rsidP="00430106">
      <w:pPr>
        <w:jc w:val="both"/>
      </w:pPr>
    </w:p>
    <w:p w14:paraId="2B746425" w14:textId="4DDE2C94" w:rsidR="0087602A" w:rsidRPr="007D0CFD" w:rsidRDefault="001079B7" w:rsidP="00430106">
      <w:pPr>
        <w:jc w:val="center"/>
        <w:rPr>
          <w:b/>
          <w:bCs/>
        </w:rPr>
      </w:pPr>
      <w:proofErr w:type="spellStart"/>
      <w:r w:rsidRPr="007D0CFD">
        <w:rPr>
          <w:b/>
          <w:bCs/>
        </w:rPr>
        <w:t>Departamentul</w:t>
      </w:r>
      <w:proofErr w:type="spellEnd"/>
      <w:r w:rsidRPr="007D0CFD">
        <w:rPr>
          <w:b/>
          <w:bCs/>
        </w:rPr>
        <w:t xml:space="preserve"> </w:t>
      </w:r>
      <w:proofErr w:type="spellStart"/>
      <w:r w:rsidR="007D7E2D">
        <w:rPr>
          <w:b/>
          <w:bCs/>
        </w:rPr>
        <w:t>Maghiar</w:t>
      </w:r>
      <w:proofErr w:type="spellEnd"/>
      <w:r w:rsidR="007D7E2D">
        <w:rPr>
          <w:b/>
          <w:bCs/>
        </w:rPr>
        <w:t xml:space="preserve"> </w:t>
      </w:r>
      <w:r w:rsidRPr="007D0CFD">
        <w:rPr>
          <w:b/>
          <w:bCs/>
        </w:rPr>
        <w:t xml:space="preserve">de </w:t>
      </w:r>
      <w:proofErr w:type="spellStart"/>
      <w:r w:rsidRPr="007D0CFD">
        <w:rPr>
          <w:b/>
          <w:bCs/>
        </w:rPr>
        <w:t>Cinematogafie</w:t>
      </w:r>
      <w:proofErr w:type="spellEnd"/>
      <w:r w:rsidRPr="007D0CFD">
        <w:rPr>
          <w:b/>
          <w:bCs/>
        </w:rPr>
        <w:t xml:space="preserve"> </w:t>
      </w:r>
      <w:proofErr w:type="spellStart"/>
      <w:r w:rsidRPr="007D0CFD">
        <w:rPr>
          <w:b/>
          <w:bCs/>
        </w:rPr>
        <w:t>și</w:t>
      </w:r>
      <w:proofErr w:type="spellEnd"/>
      <w:r w:rsidRPr="007D0CFD">
        <w:rPr>
          <w:b/>
          <w:bCs/>
        </w:rPr>
        <w:t xml:space="preserve"> Media,</w:t>
      </w:r>
    </w:p>
    <w:p w14:paraId="51854D26" w14:textId="55C2DDCD" w:rsidR="0087602A" w:rsidRPr="007D0CFD" w:rsidRDefault="001079B7" w:rsidP="00430106">
      <w:pPr>
        <w:jc w:val="center"/>
        <w:rPr>
          <w:b/>
          <w:bCs/>
        </w:rPr>
      </w:pPr>
      <w:r w:rsidRPr="007D0CFD">
        <w:rPr>
          <w:b/>
          <w:bCs/>
        </w:rPr>
        <w:t xml:space="preserve">Cerere de </w:t>
      </w:r>
      <w:proofErr w:type="spellStart"/>
      <w:r w:rsidR="007D5423">
        <w:rPr>
          <w:b/>
          <w:bCs/>
        </w:rPr>
        <w:t>rezervare</w:t>
      </w:r>
      <w:proofErr w:type="spellEnd"/>
      <w:r w:rsidRPr="007D0CFD">
        <w:rPr>
          <w:b/>
          <w:bCs/>
        </w:rPr>
        <w:t xml:space="preserve"> </w:t>
      </w:r>
      <w:proofErr w:type="spellStart"/>
      <w:r w:rsidR="007D5423">
        <w:rPr>
          <w:b/>
          <w:bCs/>
        </w:rPr>
        <w:t>sală</w:t>
      </w:r>
      <w:proofErr w:type="spellEnd"/>
    </w:p>
    <w:p w14:paraId="567D77EB" w14:textId="266E641D" w:rsidR="001079B7" w:rsidRDefault="001079B7" w:rsidP="00430106">
      <w:pPr>
        <w:jc w:val="both"/>
      </w:pPr>
    </w:p>
    <w:p w14:paraId="3678D957" w14:textId="55369F7E" w:rsidR="001079B7" w:rsidRDefault="001079B7" w:rsidP="00430106">
      <w:pPr>
        <w:jc w:val="both"/>
      </w:pPr>
    </w:p>
    <w:p w14:paraId="2B918A27" w14:textId="73E3A273" w:rsidR="001079B7" w:rsidRDefault="001079B7" w:rsidP="00430106">
      <w:pPr>
        <w:jc w:val="both"/>
      </w:pPr>
      <w:proofErr w:type="spellStart"/>
      <w:r>
        <w:t>Subsemnatul</w:t>
      </w:r>
      <w:proofErr w:type="spellEnd"/>
      <w:r>
        <w:t xml:space="preserve">/a _____________________________, student/ă la </w:t>
      </w:r>
      <w:proofErr w:type="spellStart"/>
      <w:r>
        <w:t>Facultatea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Film, </w:t>
      </w:r>
      <w:proofErr w:type="spellStart"/>
      <w:r>
        <w:t>specializarea</w:t>
      </w:r>
      <w:proofErr w:type="spellEnd"/>
      <w:r>
        <w:t xml:space="preserve"> __________________________________________, </w:t>
      </w:r>
      <w:proofErr w:type="spellStart"/>
      <w:r>
        <w:t>anul</w:t>
      </w:r>
      <w:proofErr w:type="spellEnd"/>
      <w:r>
        <w:t xml:space="preserve">_______, solicit </w:t>
      </w:r>
      <w:proofErr w:type="spellStart"/>
      <w:r w:rsidR="007D5423">
        <w:t>rezervarea</w:t>
      </w:r>
      <w:proofErr w:type="spellEnd"/>
      <w:r w:rsidR="007D5423">
        <w:t xml:space="preserve"> </w:t>
      </w:r>
      <w:proofErr w:type="spellStart"/>
      <w:r w:rsidR="007D5423">
        <w:t>sălii</w:t>
      </w:r>
      <w:proofErr w:type="spellEnd"/>
      <w:r>
        <w:t xml:space="preserve"> _________________________________, care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servi</w:t>
      </w:r>
      <w:proofErr w:type="spellEnd"/>
      <w:r>
        <w:t xml:space="preserve"> la</w:t>
      </w:r>
      <w:r>
        <w:rPr>
          <w:rStyle w:val="FootnoteReference"/>
        </w:rPr>
        <w:footnoteReference w:id="1"/>
      </w:r>
      <w:r>
        <w:t xml:space="preserve">__________________________________________________. </w:t>
      </w:r>
    </w:p>
    <w:p w14:paraId="36A3EB23" w14:textId="498079E0" w:rsidR="001079B7" w:rsidRDefault="001079B7" w:rsidP="00430106">
      <w:pPr>
        <w:jc w:val="both"/>
      </w:pPr>
    </w:p>
    <w:p w14:paraId="60D0703F" w14:textId="50F912D5" w:rsidR="001079B7" w:rsidRDefault="001079B7" w:rsidP="00430106">
      <w:pPr>
        <w:jc w:val="both"/>
      </w:pPr>
      <w:proofErr w:type="spellStart"/>
      <w:r>
        <w:t>Proiectul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intervalul</w:t>
      </w:r>
      <w:proofErr w:type="spellEnd"/>
      <w:r>
        <w:t xml:space="preserve"> ___________________________________</w:t>
      </w:r>
      <w:r w:rsidR="007D5423">
        <w:t>.</w:t>
      </w:r>
    </w:p>
    <w:p w14:paraId="221A9977" w14:textId="717E3C46" w:rsidR="001079B7" w:rsidRDefault="001079B7" w:rsidP="00430106">
      <w:pPr>
        <w:jc w:val="both"/>
      </w:pPr>
    </w:p>
    <w:p w14:paraId="0C36C202" w14:textId="2C76491B" w:rsidR="007D0CFD" w:rsidRDefault="007D0CFD" w:rsidP="00430106">
      <w:pPr>
        <w:jc w:val="both"/>
      </w:pPr>
      <w:r>
        <w:t xml:space="preserve">Echipa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proiectului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e </w:t>
      </w:r>
      <w:proofErr w:type="spellStart"/>
      <w:r>
        <w:t>cazul</w:t>
      </w:r>
      <w:proofErr w:type="spellEnd"/>
      <w:r>
        <w:t>):</w:t>
      </w:r>
    </w:p>
    <w:p w14:paraId="75567BFD" w14:textId="11DF9811" w:rsidR="007750DF" w:rsidRDefault="007750DF" w:rsidP="00430106">
      <w:pPr>
        <w:jc w:val="both"/>
      </w:pPr>
    </w:p>
    <w:p w14:paraId="49D98118" w14:textId="383A430C" w:rsidR="007750DF" w:rsidRDefault="007750DF" w:rsidP="00430106">
      <w:pPr>
        <w:jc w:val="both"/>
      </w:pPr>
    </w:p>
    <w:p w14:paraId="2E2AE838" w14:textId="3F1B8369" w:rsidR="007750DF" w:rsidRDefault="007750DF" w:rsidP="00430106">
      <w:pPr>
        <w:jc w:val="both"/>
      </w:pPr>
    </w:p>
    <w:p w14:paraId="1D8D2F89" w14:textId="5A5D13B0" w:rsidR="007750DF" w:rsidRDefault="007750DF" w:rsidP="00430106">
      <w:pPr>
        <w:jc w:val="both"/>
      </w:pP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îmi</w:t>
      </w:r>
      <w:proofErr w:type="spellEnd"/>
      <w:r>
        <w:t xml:space="preserve"> </w:t>
      </w:r>
      <w:proofErr w:type="spellStart"/>
      <w:r>
        <w:t>asum</w:t>
      </w:r>
      <w:proofErr w:type="spellEnd"/>
      <w:r>
        <w:t xml:space="preserve"> </w:t>
      </w:r>
      <w:proofErr w:type="spellStart"/>
      <w:r>
        <w:t>responsabilitatea</w:t>
      </w:r>
      <w:proofErr w:type="spellEnd"/>
      <w:r>
        <w:t xml:space="preserve"> </w:t>
      </w:r>
      <w:proofErr w:type="spellStart"/>
      <w:r w:rsidR="007D5423">
        <w:t>respectării</w:t>
      </w:r>
      <w:proofErr w:type="spellEnd"/>
      <w:r w:rsidR="007D5423">
        <w:t xml:space="preserve"> </w:t>
      </w:r>
      <w:proofErr w:type="spellStart"/>
      <w:r w:rsidR="007D5423">
        <w:t>normelor</w:t>
      </w:r>
      <w:proofErr w:type="spellEnd"/>
      <w:r w:rsidR="007D5423">
        <w:t xml:space="preserve"> de </w:t>
      </w:r>
      <w:proofErr w:type="spellStart"/>
      <w:r w:rsidR="007D5423">
        <w:t>utilizare</w:t>
      </w:r>
      <w:proofErr w:type="spellEnd"/>
      <w:r w:rsidR="007D5423">
        <w:t xml:space="preserve"> a </w:t>
      </w:r>
      <w:proofErr w:type="spellStart"/>
      <w:r w:rsidR="007D5423">
        <w:t>sălii</w:t>
      </w:r>
      <w:proofErr w:type="spellEnd"/>
      <w:r w:rsidR="007D5423">
        <w:t xml:space="preserve">, care mi-au </w:t>
      </w:r>
      <w:proofErr w:type="spellStart"/>
      <w:r w:rsidR="007D5423">
        <w:t>fost</w:t>
      </w:r>
      <w:proofErr w:type="spellEnd"/>
      <w:r w:rsidR="007D5423">
        <w:t xml:space="preserve"> </w:t>
      </w:r>
      <w:proofErr w:type="spellStart"/>
      <w:r w:rsidR="007D5423">
        <w:t>comunicate</w:t>
      </w:r>
      <w:proofErr w:type="spellEnd"/>
      <w:r w:rsidR="007D5423">
        <w:t xml:space="preserve">, </w:t>
      </w:r>
      <w:proofErr w:type="spellStart"/>
      <w:r w:rsidR="007D5423">
        <w:t>și</w:t>
      </w:r>
      <w:proofErr w:type="spellEnd"/>
      <w:r w:rsidR="007D5423">
        <w:t xml:space="preserve"> de conduit</w:t>
      </w:r>
      <w:r w:rsidR="007D5423">
        <w:rPr>
          <w:lang w:val="ro-RO"/>
        </w:rPr>
        <w:t>ă în spațiile Universității Babeș-Bolyai</w:t>
      </w:r>
      <w:r w:rsidR="007D5423">
        <w:t xml:space="preserve">, </w:t>
      </w:r>
      <w:proofErr w:type="spellStart"/>
      <w:r w:rsidR="007D5423">
        <w:t>cuprinse</w:t>
      </w:r>
      <w:proofErr w:type="spellEnd"/>
      <w:r w:rsidR="007D5423">
        <w:t xml:space="preserve"> </w:t>
      </w:r>
      <w:proofErr w:type="spellStart"/>
      <w:r w:rsidR="007D5423">
        <w:t>în</w:t>
      </w:r>
      <w:proofErr w:type="spellEnd"/>
      <w:r w:rsidR="007D5423">
        <w:t xml:space="preserve"> </w:t>
      </w:r>
      <w:proofErr w:type="spellStart"/>
      <w:r w:rsidR="007D5423">
        <w:t>Statutul</w:t>
      </w:r>
      <w:proofErr w:type="spellEnd"/>
      <w:r w:rsidR="007D5423">
        <w:t xml:space="preserve"> </w:t>
      </w:r>
      <w:proofErr w:type="spellStart"/>
      <w:r w:rsidR="007D5423">
        <w:t>Studentului</w:t>
      </w:r>
      <w:proofErr w:type="spellEnd"/>
      <w:r w:rsidR="007D5423">
        <w:t xml:space="preserve"> UBB. (</w:t>
      </w:r>
      <w:hyperlink r:id="rId8" w:history="1">
        <w:r w:rsidR="007D5423">
          <w:rPr>
            <w:rStyle w:val="Hyperlink"/>
          </w:rPr>
          <w:t>Hotarare_508_Modificare_Statut_studentului_13_ianuarie_2014-+-anexa1.pdf (ubbcluj.ro)</w:t>
        </w:r>
      </w:hyperlink>
      <w:r w:rsidR="007D5423">
        <w:t xml:space="preserve"> )</w:t>
      </w:r>
      <w:r w:rsidR="00F95E0C">
        <w:t xml:space="preserve">. </w:t>
      </w:r>
      <w:proofErr w:type="spellStart"/>
      <w:r w:rsidR="00F95E0C">
        <w:t>În</w:t>
      </w:r>
      <w:proofErr w:type="spellEnd"/>
      <w:r w:rsidR="00F95E0C">
        <w:t xml:space="preserve"> </w:t>
      </w:r>
      <w:proofErr w:type="spellStart"/>
      <w:r w:rsidR="00F95E0C">
        <w:t>condițiile</w:t>
      </w:r>
      <w:proofErr w:type="spellEnd"/>
      <w:r w:rsidR="00F95E0C">
        <w:t xml:space="preserve"> </w:t>
      </w:r>
      <w:proofErr w:type="spellStart"/>
      <w:r w:rsidR="00F95E0C">
        <w:t>existenței</w:t>
      </w:r>
      <w:proofErr w:type="spellEnd"/>
      <w:r w:rsidR="00F95E0C">
        <w:t xml:space="preserve"> </w:t>
      </w:r>
      <w:proofErr w:type="spellStart"/>
      <w:r w:rsidR="00F95E0C">
        <w:t>unor</w:t>
      </w:r>
      <w:proofErr w:type="spellEnd"/>
      <w:r w:rsidR="00F95E0C">
        <w:t xml:space="preserve"> </w:t>
      </w:r>
      <w:proofErr w:type="spellStart"/>
      <w:r w:rsidR="00F95E0C">
        <w:t>norme</w:t>
      </w:r>
      <w:proofErr w:type="spellEnd"/>
      <w:r w:rsidR="00F95E0C">
        <w:t xml:space="preserve"> </w:t>
      </w:r>
      <w:proofErr w:type="spellStart"/>
      <w:r w:rsidR="00F95E0C">
        <w:t>sanitare</w:t>
      </w:r>
      <w:proofErr w:type="spellEnd"/>
      <w:r w:rsidR="00F95E0C">
        <w:t xml:space="preserve"> </w:t>
      </w:r>
      <w:proofErr w:type="spellStart"/>
      <w:r w:rsidR="00F95E0C">
        <w:t>speciale</w:t>
      </w:r>
      <w:proofErr w:type="spellEnd"/>
      <w:r w:rsidR="00F95E0C">
        <w:t xml:space="preserve">, </w:t>
      </w:r>
      <w:proofErr w:type="spellStart"/>
      <w:r w:rsidR="00F95E0C">
        <w:t>îmi</w:t>
      </w:r>
      <w:proofErr w:type="spellEnd"/>
      <w:r w:rsidR="00F95E0C">
        <w:t xml:space="preserve"> </w:t>
      </w:r>
      <w:proofErr w:type="spellStart"/>
      <w:r w:rsidR="00F95E0C">
        <w:t>asum</w:t>
      </w:r>
      <w:proofErr w:type="spellEnd"/>
      <w:r w:rsidR="00F95E0C">
        <w:t xml:space="preserve"> </w:t>
      </w:r>
      <w:proofErr w:type="spellStart"/>
      <w:r w:rsidR="00F95E0C">
        <w:t>respectarea</w:t>
      </w:r>
      <w:proofErr w:type="spellEnd"/>
      <w:r w:rsidR="00F95E0C">
        <w:t xml:space="preserve"> </w:t>
      </w:r>
      <w:proofErr w:type="spellStart"/>
      <w:r w:rsidR="00F95E0C">
        <w:t>acestora</w:t>
      </w:r>
      <w:proofErr w:type="spellEnd"/>
      <w:r w:rsidR="00F95E0C">
        <w:t>.</w:t>
      </w:r>
    </w:p>
    <w:p w14:paraId="3FC93528" w14:textId="250920CA" w:rsidR="00F95E0C" w:rsidRDefault="00F95E0C" w:rsidP="00430106">
      <w:pPr>
        <w:jc w:val="both"/>
      </w:pPr>
    </w:p>
    <w:p w14:paraId="0FD08EA5" w14:textId="77777777" w:rsidR="00F95E0C" w:rsidRDefault="00F95E0C" w:rsidP="00430106">
      <w:pPr>
        <w:jc w:val="both"/>
      </w:pPr>
      <w:proofErr w:type="spellStart"/>
      <w:r>
        <w:t>Semnătură</w:t>
      </w:r>
      <w:proofErr w:type="spellEnd"/>
      <w:r>
        <w:t xml:space="preserve"> </w:t>
      </w:r>
      <w:proofErr w:type="spellStart"/>
      <w:r>
        <w:t>solicitant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coordonator</w:t>
      </w:r>
      <w:proofErr w:type="spellEnd"/>
      <w:r>
        <w:t>,</w:t>
      </w:r>
    </w:p>
    <w:p w14:paraId="4EFCF687" w14:textId="77777777" w:rsidR="00F95E0C" w:rsidRDefault="00F95E0C" w:rsidP="00430106">
      <w:pPr>
        <w:jc w:val="both"/>
      </w:pPr>
    </w:p>
    <w:p w14:paraId="598A87C9" w14:textId="77777777" w:rsidR="00F95E0C" w:rsidRDefault="00F95E0C" w:rsidP="00430106">
      <w:pPr>
        <w:jc w:val="both"/>
      </w:pPr>
    </w:p>
    <w:p w14:paraId="328815B1" w14:textId="77777777" w:rsidR="00F95E0C" w:rsidRDefault="00F95E0C" w:rsidP="00430106">
      <w:pPr>
        <w:jc w:val="both"/>
      </w:pPr>
    </w:p>
    <w:p w14:paraId="29B501D1" w14:textId="77777777" w:rsidR="00F95E0C" w:rsidRDefault="00F95E0C" w:rsidP="00430106">
      <w:pPr>
        <w:jc w:val="both"/>
      </w:pPr>
      <w:r>
        <w:t xml:space="preserve">Date de contact </w:t>
      </w:r>
      <w:proofErr w:type="spellStart"/>
      <w:r>
        <w:t>solicitant</w:t>
      </w:r>
      <w:proofErr w:type="spellEnd"/>
      <w:r>
        <w:t xml:space="preserve"> (email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telefon</w:t>
      </w:r>
      <w:proofErr w:type="spellEnd"/>
      <w:r>
        <w:t>)</w:t>
      </w:r>
    </w:p>
    <w:p w14:paraId="20137297" w14:textId="77777777" w:rsidR="00F95E0C" w:rsidRDefault="00F95E0C" w:rsidP="00430106">
      <w:pPr>
        <w:jc w:val="both"/>
      </w:pPr>
    </w:p>
    <w:p w14:paraId="18ACC48F" w14:textId="36FD5188" w:rsidR="007750DF" w:rsidRDefault="007750DF" w:rsidP="00430106">
      <w:pPr>
        <w:jc w:val="both"/>
      </w:pPr>
    </w:p>
    <w:p w14:paraId="2F2D8EFF" w14:textId="375BA0E7" w:rsidR="007750DF" w:rsidRDefault="007750DF" w:rsidP="00430106">
      <w:pPr>
        <w:jc w:val="both"/>
      </w:pPr>
      <w:proofErr w:type="spellStart"/>
      <w:r w:rsidRPr="005E11F1">
        <w:rPr>
          <w:b/>
          <w:bCs/>
        </w:rPr>
        <w:t>Notă</w:t>
      </w:r>
      <w:proofErr w:type="spellEnd"/>
      <w:r>
        <w:t xml:space="preserve">: </w:t>
      </w:r>
      <w:proofErr w:type="spellStart"/>
      <w:r>
        <w:t>Cererile</w:t>
      </w:r>
      <w:proofErr w:type="spellEnd"/>
      <w:r>
        <w:t xml:space="preserve"> de </w:t>
      </w:r>
      <w:proofErr w:type="spellStart"/>
      <w:r w:rsidR="007D5423">
        <w:t>rezervare</w:t>
      </w:r>
      <w:proofErr w:type="spellEnd"/>
      <w:r w:rsidR="007D5423">
        <w:t xml:space="preserve"> a </w:t>
      </w:r>
      <w:proofErr w:type="spellStart"/>
      <w:r w:rsidR="007D5423">
        <w:t>unei</w:t>
      </w:r>
      <w:proofErr w:type="spellEnd"/>
      <w:r w:rsidR="007D5423">
        <w:t xml:space="preserve"> </w:t>
      </w:r>
      <w:proofErr w:type="spellStart"/>
      <w:r w:rsidR="007D5423">
        <w:t>săli</w:t>
      </w:r>
      <w:proofErr w:type="spellEnd"/>
      <w:r w:rsidR="007D5423"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depuse</w:t>
      </w:r>
      <w:proofErr w:type="spellEnd"/>
      <w:r>
        <w:t xml:space="preserve"> cu cel </w:t>
      </w:r>
      <w:proofErr w:type="spellStart"/>
      <w:r>
        <w:t>puțin</w:t>
      </w:r>
      <w:proofErr w:type="spellEnd"/>
      <w:r>
        <w:t xml:space="preserve"> 48 de ore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ziua</w:t>
      </w:r>
      <w:proofErr w:type="spellEnd"/>
      <w:r>
        <w:t xml:space="preserve"> </w:t>
      </w:r>
      <w:proofErr w:type="spellStart"/>
      <w:r w:rsidR="007D5423">
        <w:t>rezervării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contrar</w:t>
      </w:r>
      <w:proofErr w:type="spellEnd"/>
      <w:r>
        <w:t xml:space="preserve">, </w:t>
      </w:r>
      <w:proofErr w:type="spellStart"/>
      <w:r w:rsidR="007D5423">
        <w:t>acestea</w:t>
      </w:r>
      <w:proofErr w:type="spellEnd"/>
      <w:r w:rsidR="007D5423">
        <w:t xml:space="preserve"> </w:t>
      </w:r>
      <w:r>
        <w:t xml:space="preserve">nu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onorate</w:t>
      </w:r>
      <w:proofErr w:type="spellEnd"/>
      <w:r>
        <w:t xml:space="preserve">. </w:t>
      </w:r>
      <w:proofErr w:type="spellStart"/>
      <w:r w:rsidR="007D5423">
        <w:t>Sălile</w:t>
      </w:r>
      <w:proofErr w:type="spellEnd"/>
      <w:r>
        <w:t xml:space="preserve"> </w:t>
      </w:r>
      <w:proofErr w:type="spellStart"/>
      <w:r>
        <w:t>v</w:t>
      </w:r>
      <w:r w:rsidR="007D5423">
        <w:t>or</w:t>
      </w:r>
      <w:proofErr w:type="spellEnd"/>
      <w:r>
        <w:t xml:space="preserve"> fi </w:t>
      </w:r>
      <w:proofErr w:type="spellStart"/>
      <w:r>
        <w:t>închiriat</w:t>
      </w:r>
      <w:r w:rsidR="007D5423">
        <w:t>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limita</w:t>
      </w:r>
      <w:proofErr w:type="spellEnd"/>
      <w:r>
        <w:t xml:space="preserve"> </w:t>
      </w:r>
      <w:proofErr w:type="spellStart"/>
      <w:r>
        <w:t>disponibilității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ținând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de </w:t>
      </w:r>
      <w:proofErr w:type="spellStart"/>
      <w:r>
        <w:t>cererile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anterior.</w:t>
      </w:r>
    </w:p>
    <w:p w14:paraId="51388E2A" w14:textId="1A72AFD1" w:rsidR="007D5423" w:rsidRDefault="00F95E0C" w:rsidP="00430106">
      <w:pPr>
        <w:jc w:val="both"/>
      </w:pPr>
      <w:proofErr w:type="spellStart"/>
      <w:r>
        <w:t>Abaterile</w:t>
      </w:r>
      <w:proofErr w:type="spellEnd"/>
      <w:r>
        <w:t xml:space="preserve"> de la </w:t>
      </w:r>
      <w:proofErr w:type="spellStart"/>
      <w:r>
        <w:t>folosirea</w:t>
      </w:r>
      <w:proofErr w:type="spellEnd"/>
      <w:r>
        <w:t xml:space="preserve"> </w:t>
      </w:r>
      <w:proofErr w:type="spellStart"/>
      <w:r>
        <w:t>sălilor</w:t>
      </w:r>
      <w:proofErr w:type="spellEnd"/>
      <w:r>
        <w:t xml:space="preserve"> pot conduce la </w:t>
      </w:r>
      <w:proofErr w:type="spellStart"/>
      <w:r>
        <w:t>retragerea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</w:t>
      </w:r>
      <w:proofErr w:type="spellStart"/>
      <w:r>
        <w:t>solicitantului</w:t>
      </w:r>
      <w:proofErr w:type="spellEnd"/>
      <w:r>
        <w:t xml:space="preserve"> de a </w:t>
      </w:r>
      <w:proofErr w:type="spellStart"/>
      <w:r>
        <w:t>mai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spațiile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>.</w:t>
      </w:r>
    </w:p>
    <w:p w14:paraId="622EB184" w14:textId="40160049" w:rsidR="001079B7" w:rsidRDefault="00156A3A" w:rsidP="00430106">
      <w:pPr>
        <w:jc w:val="both"/>
      </w:pPr>
      <w:proofErr w:type="spellStart"/>
      <w:r>
        <w:t>Cererile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referent</w:t>
      </w:r>
      <w:r w:rsidR="00430106">
        <w:t>a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</w:t>
      </w:r>
      <w:r w:rsidR="00430106">
        <w:rPr>
          <w:lang w:val="hu-HU"/>
        </w:rPr>
        <w:t>Balog Alexandra</w:t>
      </w:r>
      <w:r>
        <w:t xml:space="preserve"> (</w:t>
      </w:r>
      <w:r w:rsidR="00430106">
        <w:t>alexandra</w:t>
      </w:r>
      <w:r>
        <w:t>.</w:t>
      </w:r>
      <w:r w:rsidR="00430106">
        <w:t>balog</w:t>
      </w:r>
      <w:r>
        <w:t xml:space="preserve">@ubbcluj.ro)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fizic</w:t>
      </w:r>
      <w:proofErr w:type="spellEnd"/>
      <w:r>
        <w:t xml:space="preserve"> la </w:t>
      </w:r>
      <w:proofErr w:type="spellStart"/>
      <w:r>
        <w:t>biroul</w:t>
      </w:r>
      <w:proofErr w:type="spellEnd"/>
      <w:r>
        <w:t xml:space="preserve"> </w:t>
      </w:r>
      <w:proofErr w:type="spellStart"/>
      <w:r>
        <w:t>acest</w:t>
      </w:r>
      <w:r w:rsidR="007D7E2D">
        <w:t>u</w:t>
      </w:r>
      <w:r>
        <w:t>ia</w:t>
      </w:r>
      <w:proofErr w:type="spellEnd"/>
      <w:r>
        <w:t xml:space="preserve"> (sala 5, str. Mihail Kogălniceanu, nr.4).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solicitantul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primi</w:t>
      </w:r>
      <w:proofErr w:type="spellEnd"/>
      <w:r>
        <w:t xml:space="preserve"> o </w:t>
      </w:r>
      <w:proofErr w:type="spellStart"/>
      <w:r>
        <w:t>notificare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email.</w:t>
      </w:r>
    </w:p>
    <w:p w14:paraId="0F01C6E0" w14:textId="52372E21" w:rsidR="0087602A" w:rsidRDefault="0087602A" w:rsidP="00430106">
      <w:pPr>
        <w:jc w:val="both"/>
      </w:pPr>
    </w:p>
    <w:p w14:paraId="29F18F04" w14:textId="33085CED" w:rsidR="0087602A" w:rsidRDefault="0087602A" w:rsidP="00430106">
      <w:pPr>
        <w:jc w:val="both"/>
      </w:pPr>
    </w:p>
    <w:p w14:paraId="62E1CD15" w14:textId="77777777" w:rsidR="0087602A" w:rsidRPr="0087602A" w:rsidRDefault="0087602A" w:rsidP="00430106">
      <w:pPr>
        <w:jc w:val="both"/>
      </w:pPr>
    </w:p>
    <w:sectPr w:rsidR="0087602A" w:rsidRPr="0087602A" w:rsidSect="002B4E38">
      <w:headerReference w:type="default" r:id="rId9"/>
      <w:pgSz w:w="11906" w:h="16838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7422" w14:textId="77777777" w:rsidR="00103A8F" w:rsidRDefault="00103A8F" w:rsidP="004A5A10">
      <w:r>
        <w:separator/>
      </w:r>
    </w:p>
  </w:endnote>
  <w:endnote w:type="continuationSeparator" w:id="0">
    <w:p w14:paraId="5C2017F4" w14:textId="77777777" w:rsidR="00103A8F" w:rsidRDefault="00103A8F" w:rsidP="004A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D4174" w14:textId="77777777" w:rsidR="00103A8F" w:rsidRDefault="00103A8F" w:rsidP="004A5A10">
      <w:r>
        <w:separator/>
      </w:r>
    </w:p>
  </w:footnote>
  <w:footnote w:type="continuationSeparator" w:id="0">
    <w:p w14:paraId="0B058EBF" w14:textId="77777777" w:rsidR="00103A8F" w:rsidRDefault="00103A8F" w:rsidP="004A5A10">
      <w:r>
        <w:continuationSeparator/>
      </w:r>
    </w:p>
  </w:footnote>
  <w:footnote w:id="1">
    <w:p w14:paraId="631ACC92" w14:textId="0CDC71A0" w:rsidR="001079B7" w:rsidRPr="001079B7" w:rsidRDefault="001079B7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Disciplina / disciplinele pentru care este realizat proiectul.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C5D82" w14:textId="6323BAE3" w:rsidR="00A307D8" w:rsidRPr="00A307D8" w:rsidRDefault="0087602A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noProof/>
      </w:rPr>
      <w:drawing>
        <wp:inline distT="0" distB="0" distL="0" distR="0" wp14:anchorId="515FBFF5" wp14:editId="08798E52">
          <wp:extent cx="6120122" cy="761840"/>
          <wp:effectExtent l="0" t="0" r="1905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22" cy="761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7602A">
      <w:rPr>
        <w:color w:val="171717" w:themeColor="background2" w:themeShade="1A"/>
        <w:sz w:val="22"/>
        <w:szCs w:val="22"/>
      </w:rPr>
      <w:t xml:space="preserve"> </w:t>
    </w:r>
    <w:r w:rsidR="00A307D8" w:rsidRPr="00A307D8">
      <w:rPr>
        <w:color w:val="171717" w:themeColor="background2" w:themeShade="1A"/>
        <w:sz w:val="18"/>
        <w:szCs w:val="18"/>
      </w:rPr>
      <w:t xml:space="preserve">Str. M. Kogălniceanu nr. 4, </w:t>
    </w:r>
    <w:r w:rsidR="00A307D8">
      <w:rPr>
        <w:color w:val="171717" w:themeColor="background2" w:themeShade="1A"/>
        <w:sz w:val="18"/>
        <w:szCs w:val="18"/>
      </w:rPr>
      <w:br/>
    </w:r>
    <w:r w:rsidR="00A307D8" w:rsidRPr="00A307D8">
      <w:rPr>
        <w:color w:val="171717" w:themeColor="background2" w:themeShade="1A"/>
        <w:sz w:val="18"/>
        <w:szCs w:val="18"/>
      </w:rPr>
      <w:t>RO-400084, Cluj-Napoca</w:t>
    </w:r>
  </w:p>
  <w:p w14:paraId="0FAC29B8" w14:textId="27B98F69" w:rsidR="00A307D8" w:rsidRPr="00A307D8" w:rsidRDefault="00A307D8" w:rsidP="00A307D8">
    <w:pPr>
      <w:pStyle w:val="Header"/>
      <w:jc w:val="right"/>
      <w:rPr>
        <w:color w:val="171717" w:themeColor="background2" w:themeShade="1A"/>
        <w:sz w:val="18"/>
        <w:szCs w:val="18"/>
      </w:rPr>
    </w:pPr>
    <w:r>
      <w:rPr>
        <w:color w:val="171717" w:themeColor="background2" w:themeShade="1A"/>
        <w:sz w:val="18"/>
        <w:szCs w:val="18"/>
      </w:rPr>
      <w:t xml:space="preserve">Tel: </w:t>
    </w:r>
    <w:r w:rsidRPr="00A307D8">
      <w:rPr>
        <w:color w:val="171717" w:themeColor="background2" w:themeShade="1A"/>
        <w:sz w:val="18"/>
        <w:szCs w:val="18"/>
      </w:rPr>
      <w:t>+40 264 590 066, +40 264 405 357</w:t>
    </w:r>
    <w:r>
      <w:rPr>
        <w:color w:val="171717" w:themeColor="background2" w:themeShade="1A"/>
        <w:sz w:val="18"/>
        <w:szCs w:val="18"/>
      </w:rPr>
      <w:br/>
      <w:t xml:space="preserve">E-mail: </w:t>
    </w:r>
    <w:r w:rsidRPr="00A307D8">
      <w:rPr>
        <w:color w:val="171717" w:themeColor="background2" w:themeShade="1A"/>
        <w:sz w:val="18"/>
        <w:szCs w:val="18"/>
      </w:rPr>
      <w:t>secretariat.teatrufilm@ubbcluj.ro</w:t>
    </w:r>
    <w:r>
      <w:rPr>
        <w:color w:val="171717" w:themeColor="background2" w:themeShade="1A"/>
        <w:sz w:val="18"/>
        <w:szCs w:val="18"/>
      </w:rPr>
      <w:br/>
      <w:t xml:space="preserve">Web: </w:t>
    </w:r>
    <w:r w:rsidRPr="00A307D8">
      <w:rPr>
        <w:color w:val="171717" w:themeColor="background2" w:themeShade="1A"/>
        <w:sz w:val="18"/>
        <w:szCs w:val="18"/>
      </w:rPr>
      <w:t>www.teatrufilm.ubbcluj.ro</w:t>
    </w:r>
  </w:p>
  <w:p w14:paraId="72227817" w14:textId="5AC93FC6" w:rsidR="004A5A10" w:rsidRPr="00A307D8" w:rsidRDefault="004A5A10" w:rsidP="00A307D8">
    <w:pPr>
      <w:pStyle w:val="Header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84C14"/>
    <w:multiLevelType w:val="hybridMultilevel"/>
    <w:tmpl w:val="9F18ECAC"/>
    <w:lvl w:ilvl="0" w:tplc="5D505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59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10"/>
    <w:rsid w:val="00001B4E"/>
    <w:rsid w:val="000B47E1"/>
    <w:rsid w:val="000C56B4"/>
    <w:rsid w:val="000D309B"/>
    <w:rsid w:val="00103A8F"/>
    <w:rsid w:val="001079B7"/>
    <w:rsid w:val="00156A3A"/>
    <w:rsid w:val="001C2DDB"/>
    <w:rsid w:val="00240C61"/>
    <w:rsid w:val="00242DB4"/>
    <w:rsid w:val="002B35CB"/>
    <w:rsid w:val="002B4E38"/>
    <w:rsid w:val="00301C24"/>
    <w:rsid w:val="003B25F2"/>
    <w:rsid w:val="003B4EDE"/>
    <w:rsid w:val="003D210C"/>
    <w:rsid w:val="00430106"/>
    <w:rsid w:val="00477C06"/>
    <w:rsid w:val="004A5A10"/>
    <w:rsid w:val="004A6FAE"/>
    <w:rsid w:val="004B2013"/>
    <w:rsid w:val="004E25AC"/>
    <w:rsid w:val="00524871"/>
    <w:rsid w:val="005E11F1"/>
    <w:rsid w:val="00633E42"/>
    <w:rsid w:val="00766939"/>
    <w:rsid w:val="007750DF"/>
    <w:rsid w:val="007D0CFD"/>
    <w:rsid w:val="007D5423"/>
    <w:rsid w:val="007D7E2D"/>
    <w:rsid w:val="007E1E9F"/>
    <w:rsid w:val="0087602A"/>
    <w:rsid w:val="00881776"/>
    <w:rsid w:val="008E05D7"/>
    <w:rsid w:val="00930465"/>
    <w:rsid w:val="009A624F"/>
    <w:rsid w:val="009C720D"/>
    <w:rsid w:val="00A307D8"/>
    <w:rsid w:val="00A32A25"/>
    <w:rsid w:val="00AD2275"/>
    <w:rsid w:val="00B83AD2"/>
    <w:rsid w:val="00C267E3"/>
    <w:rsid w:val="00C61D84"/>
    <w:rsid w:val="00CE147A"/>
    <w:rsid w:val="00D53B34"/>
    <w:rsid w:val="00E040F4"/>
    <w:rsid w:val="00F73EBA"/>
    <w:rsid w:val="00F9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6438E"/>
  <w15:chartTrackingRefBased/>
  <w15:docId w15:val="{6A8C0450-CAAF-7942-86CC-91FF174D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A10"/>
  </w:style>
  <w:style w:type="paragraph" w:styleId="Footer">
    <w:name w:val="footer"/>
    <w:basedOn w:val="Normal"/>
    <w:link w:val="FooterChar"/>
    <w:uiPriority w:val="99"/>
    <w:unhideWhenUsed/>
    <w:rsid w:val="004A5A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A10"/>
  </w:style>
  <w:style w:type="character" w:styleId="Hyperlink">
    <w:name w:val="Hyperlink"/>
    <w:basedOn w:val="DefaultParagraphFont"/>
    <w:uiPriority w:val="99"/>
    <w:unhideWhenUsed/>
    <w:rsid w:val="004A5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5A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5A1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67E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C267E3"/>
  </w:style>
  <w:style w:type="paragraph" w:styleId="ListParagraph">
    <w:name w:val="List Paragraph"/>
    <w:basedOn w:val="Normal"/>
    <w:uiPriority w:val="34"/>
    <w:qFormat/>
    <w:rsid w:val="00E040F4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01">
    <w:name w:val="fontstyle01"/>
    <w:basedOn w:val="DefaultParagraphFont"/>
    <w:rsid w:val="00E040F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9B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9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79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5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bbcluj.ro/ro/studenti/files/invatamant/Hotarare_508_Modificare_Statut_studentului_13_ianuarie_2014-+-anexa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540C3-A96D-4467-88A7-E0FCA207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Luchian</dc:creator>
  <cp:keywords/>
  <dc:description/>
  <cp:lastModifiedBy>Alexandra Balog</cp:lastModifiedBy>
  <cp:revision>3</cp:revision>
  <cp:lastPrinted>2021-12-07T12:50:00Z</cp:lastPrinted>
  <dcterms:created xsi:type="dcterms:W3CDTF">2023-02-13T08:05:00Z</dcterms:created>
  <dcterms:modified xsi:type="dcterms:W3CDTF">2025-04-01T11:17:00Z</dcterms:modified>
</cp:coreProperties>
</file>