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DB5B2" w14:textId="77777777" w:rsidR="007121EE" w:rsidRPr="007121EE" w:rsidRDefault="007121EE" w:rsidP="007121EE">
      <w:pPr>
        <w:widowControl w:val="0"/>
        <w:suppressAutoHyphens w:val="0"/>
        <w:autoSpaceDE w:val="0"/>
        <w:spacing w:before="221"/>
        <w:ind w:left="165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bookmarkStart w:id="0" w:name="_Hlk213924442"/>
      <w:r w:rsidRPr="007121EE">
        <w:rPr>
          <w:rFonts w:ascii="Times New Roman" w:eastAsia="Times New Roman" w:hAnsi="Times New Roman" w:cs="Times New Roman"/>
          <w:b/>
          <w:bCs/>
          <w:lang w:val="ro-RO"/>
        </w:rPr>
        <w:t>4. melléklet_Szellemi tulajdonjogok átruházásáról szóló nyilatkozat (belsős közreműködő)</w:t>
      </w:r>
    </w:p>
    <w:bookmarkEnd w:id="0"/>
    <w:p w14:paraId="42301FB7" w14:textId="77777777" w:rsidR="007121EE" w:rsidRPr="007121EE" w:rsidRDefault="007121EE" w:rsidP="007121EE">
      <w:pPr>
        <w:widowControl w:val="0"/>
        <w:suppressAutoHyphens w:val="0"/>
        <w:autoSpaceDE w:val="0"/>
        <w:spacing w:before="224" w:line="360" w:lineRule="auto"/>
        <w:jc w:val="both"/>
        <w:rPr>
          <w:rFonts w:ascii="Calibri Light" w:eastAsia="Times New Roman" w:hAnsi="Times New Roman" w:cs="Times New Roman"/>
          <w:lang w:val="ro-RO"/>
        </w:rPr>
      </w:pPr>
    </w:p>
    <w:p w14:paraId="4B3D9635" w14:textId="77777777" w:rsidR="007121EE" w:rsidRPr="007121EE" w:rsidRDefault="007121EE" w:rsidP="007121EE">
      <w:pPr>
        <w:widowControl w:val="0"/>
        <w:suppressAutoHyphens w:val="0"/>
        <w:autoSpaceDE w:val="0"/>
        <w:spacing w:before="1" w:line="360" w:lineRule="auto"/>
        <w:ind w:left="1051"/>
        <w:jc w:val="both"/>
        <w:outlineLvl w:val="1"/>
        <w:rPr>
          <w:rFonts w:ascii="Times New Roman" w:eastAsia="Times New Roman" w:hAnsi="Times New Roman" w:cs="Times New Roman"/>
          <w:bCs/>
          <w:lang w:val="ro-RO"/>
        </w:rPr>
      </w:pPr>
      <w:bookmarkStart w:id="1" w:name="_Hlk213840499"/>
      <w:r w:rsidRPr="007121EE">
        <w:rPr>
          <w:rFonts w:ascii="Times New Roman" w:eastAsia="Times New Roman" w:hAnsi="Times New Roman" w:cs="Times New Roman"/>
          <w:b/>
          <w:bCs/>
          <w:lang w:val="ro-RO"/>
        </w:rPr>
        <w:t>Szellemi tulajdonjogok átruházásáról szóló nyilatkozat (belsős közreműködő)</w:t>
      </w:r>
      <w:r w:rsidRPr="007121EE">
        <w:rPr>
          <w:rFonts w:ascii="Times New Roman" w:eastAsia="Times New Roman" w:hAnsi="Times New Roman" w:cs="Times New Roman"/>
          <w:b/>
          <w:bCs/>
          <w:vertAlign w:val="superscript"/>
          <w:lang w:val="ro-RO"/>
        </w:rPr>
        <w:footnoteReference w:id="1"/>
      </w:r>
    </w:p>
    <w:bookmarkEnd w:id="1"/>
    <w:p w14:paraId="14B84A38" w14:textId="77777777" w:rsidR="007121EE" w:rsidRPr="007121EE" w:rsidRDefault="007121EE" w:rsidP="007121EE">
      <w:pPr>
        <w:widowControl w:val="0"/>
        <w:suppressAutoHyphens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7D040D73" w14:textId="77777777" w:rsidR="007121EE" w:rsidRPr="007121EE" w:rsidRDefault="007121EE" w:rsidP="007121EE">
      <w:pPr>
        <w:widowControl w:val="0"/>
        <w:suppressAutoHyphens w:val="0"/>
        <w:autoSpaceDE w:val="0"/>
        <w:spacing w:before="206" w:line="36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1F84DD14" w14:textId="77777777" w:rsidR="007121EE" w:rsidRPr="007121EE" w:rsidRDefault="007121EE" w:rsidP="007121EE">
      <w:pPr>
        <w:widowControl w:val="0"/>
        <w:suppressAutoHyphens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7121EE">
        <w:rPr>
          <w:rFonts w:ascii="Times New Roman" w:eastAsia="Times New Roman" w:hAnsi="Times New Roman" w:cs="Times New Roman"/>
          <w:lang w:val="ro-RO"/>
        </w:rPr>
        <w:t>Intézmény: Babeș–Bolyai Tudományegyetem</w:t>
      </w:r>
    </w:p>
    <w:p w14:paraId="47221C1C" w14:textId="77777777" w:rsidR="007121EE" w:rsidRPr="007121EE" w:rsidRDefault="007121EE" w:rsidP="007121EE">
      <w:pPr>
        <w:widowControl w:val="0"/>
        <w:suppressAutoHyphens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7121EE">
        <w:rPr>
          <w:rFonts w:ascii="Times New Roman" w:eastAsia="Times New Roman" w:hAnsi="Times New Roman" w:cs="Times New Roman"/>
          <w:lang w:val="ro-RO"/>
        </w:rPr>
        <w:t>Kar: Színház és Film Kar</w:t>
      </w:r>
    </w:p>
    <w:p w14:paraId="65F32BD1" w14:textId="17946C43" w:rsidR="007121EE" w:rsidRPr="007121EE" w:rsidRDefault="007121EE" w:rsidP="00072329">
      <w:pPr>
        <w:widowControl w:val="0"/>
        <w:suppressAutoHyphens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7121EE">
        <w:rPr>
          <w:rFonts w:ascii="Times New Roman" w:eastAsia="Times New Roman" w:hAnsi="Times New Roman" w:cs="Times New Roman"/>
          <w:lang w:val="ro-RO"/>
        </w:rPr>
        <w:t>Intézet: Film és Média Intézet</w:t>
      </w:r>
    </w:p>
    <w:p w14:paraId="3CE4EDE9" w14:textId="77777777" w:rsidR="007121EE" w:rsidRPr="007121EE" w:rsidRDefault="007121EE" w:rsidP="007121EE">
      <w:pPr>
        <w:widowControl w:val="0"/>
        <w:suppressAutoHyphens w:val="0"/>
        <w:autoSpaceDE w:val="0"/>
        <w:spacing w:before="200" w:line="360" w:lineRule="auto"/>
        <w:ind w:left="165"/>
        <w:rPr>
          <w:rFonts w:ascii="Times New Roman" w:eastAsia="Times New Roman" w:hAnsi="Times New Roman" w:cs="Times New Roman"/>
          <w:lang w:val="ro-RO"/>
        </w:rPr>
      </w:pPr>
      <w:r w:rsidRPr="007121EE">
        <w:rPr>
          <w:rFonts w:ascii="Times New Roman" w:eastAsia="Times New Roman" w:hAnsi="Times New Roman" w:cs="Times New Roman"/>
          <w:lang w:val="ro-RO"/>
        </w:rPr>
        <w:t>Mi, alulírottak, a [Film címe] című [Film típusa – pl. rövidfilm, dokumentumfilm] alkotás stábjának tagjai, ezennel kijelentjük, hogy részt vettünk a mű elkészítésében, és közösen átruházzuk a műhöz kapcsolódó összes vagyoni és felhasználási szerzői jogunkat, a romániai 8/1996. számú törvény a szerzői jogról és a kapcsolódó jogokról (Legea nr. 8/1996 privind drepturile de autor și drepturile conexe) rendelkezéseinek megfelelően.</w:t>
      </w:r>
    </w:p>
    <w:p w14:paraId="3587CD3A" w14:textId="77777777" w:rsidR="007121EE" w:rsidRPr="007121EE" w:rsidRDefault="007121EE" w:rsidP="007121EE">
      <w:pPr>
        <w:widowControl w:val="0"/>
        <w:suppressAutoHyphens w:val="0"/>
        <w:autoSpaceDE w:val="0"/>
        <w:spacing w:before="200" w:line="360" w:lineRule="auto"/>
        <w:ind w:left="165"/>
        <w:jc w:val="both"/>
        <w:rPr>
          <w:rFonts w:ascii="Times New Roman" w:eastAsia="Times New Roman" w:hAnsi="Times New Roman" w:cs="Times New Roman"/>
          <w:lang w:val="ro-RO"/>
        </w:rPr>
      </w:pPr>
      <w:r w:rsidRPr="007121EE">
        <w:rPr>
          <w:rFonts w:ascii="Times New Roman" w:eastAsia="Times New Roman" w:hAnsi="Times New Roman" w:cs="Times New Roman"/>
          <w:lang w:val="ro-RO"/>
        </w:rPr>
        <w:t>Ezáltal mindannyian lemondunk</w:t>
      </w:r>
      <w:r w:rsidRPr="007121EE">
        <w:rPr>
          <w:rFonts w:ascii="Times New Roman" w:eastAsia="Times New Roman" w:hAnsi="Times New Roman" w:cs="Times New Roman"/>
          <w:spacing w:val="-5"/>
          <w:lang w:val="ro-RO"/>
        </w:rPr>
        <w:t>:</w:t>
      </w:r>
    </w:p>
    <w:p w14:paraId="35D8EBC9" w14:textId="77777777" w:rsidR="007121EE" w:rsidRPr="007121EE" w:rsidRDefault="007121EE" w:rsidP="007121EE">
      <w:pPr>
        <w:widowControl w:val="0"/>
        <w:numPr>
          <w:ilvl w:val="0"/>
          <w:numId w:val="3"/>
        </w:numPr>
        <w:tabs>
          <w:tab w:val="left" w:pos="885"/>
        </w:tabs>
        <w:suppressAutoHyphens w:val="0"/>
        <w:autoSpaceDE w:val="0"/>
        <w:spacing w:before="244" w:line="360" w:lineRule="auto"/>
        <w:ind w:right="812"/>
        <w:jc w:val="both"/>
        <w:rPr>
          <w:rFonts w:ascii="Times New Roman" w:eastAsia="Times New Roman" w:hAnsi="Times New Roman" w:cs="Times New Roman"/>
          <w:szCs w:val="22"/>
          <w:lang w:val="ro-RO"/>
        </w:rPr>
      </w:pPr>
      <w:r w:rsidRPr="007121EE">
        <w:rPr>
          <w:rFonts w:ascii="Times New Roman" w:eastAsia="Times New Roman" w:hAnsi="Times New Roman" w:cs="Times New Roman"/>
          <w:szCs w:val="22"/>
          <w:lang w:val="ro-RO"/>
        </w:rPr>
        <w:t>A saját nevünk és képmásunk felhasználásának módja feletti rendelkezési jogról a film kontextusában;</w:t>
      </w:r>
    </w:p>
    <w:p w14:paraId="5DDA3CF5" w14:textId="77777777" w:rsidR="007121EE" w:rsidRPr="007121EE" w:rsidRDefault="007121EE" w:rsidP="007121EE">
      <w:pPr>
        <w:widowControl w:val="0"/>
        <w:numPr>
          <w:ilvl w:val="0"/>
          <w:numId w:val="3"/>
        </w:numPr>
        <w:tabs>
          <w:tab w:val="left" w:pos="885"/>
        </w:tabs>
        <w:suppressAutoHyphens w:val="0"/>
        <w:autoSpaceDE w:val="0"/>
        <w:spacing w:before="208" w:line="360" w:lineRule="auto"/>
        <w:jc w:val="both"/>
        <w:rPr>
          <w:rFonts w:ascii="Times New Roman" w:eastAsia="Times New Roman" w:hAnsi="Times New Roman" w:cs="Times New Roman"/>
          <w:szCs w:val="22"/>
          <w:lang w:val="ro-RO"/>
        </w:rPr>
      </w:pPr>
      <w:r w:rsidRPr="007121EE">
        <w:rPr>
          <w:rFonts w:ascii="Times New Roman" w:eastAsia="Times New Roman" w:hAnsi="Times New Roman" w:cs="Times New Roman"/>
          <w:szCs w:val="22"/>
          <w:lang w:val="ro-RO"/>
        </w:rPr>
        <w:t>M</w:t>
      </w:r>
      <w:r w:rsidRPr="007121EE">
        <w:rPr>
          <w:rFonts w:ascii="Times New Roman" w:eastAsia="Times New Roman" w:hAnsi="Times New Roman" w:cs="Times New Roman"/>
          <w:spacing w:val="-2"/>
          <w:szCs w:val="22"/>
          <w:lang w:val="ro-RO"/>
        </w:rPr>
        <w:t>inden egyéb jogról, amely a film elkészítésében való részvételünkből fakad.</w:t>
      </w:r>
    </w:p>
    <w:p w14:paraId="18617306" w14:textId="77777777" w:rsidR="007121EE" w:rsidRPr="007121EE" w:rsidRDefault="007121EE" w:rsidP="007121EE">
      <w:pPr>
        <w:widowControl w:val="0"/>
        <w:suppressAutoHyphens w:val="0"/>
        <w:autoSpaceDE w:val="0"/>
        <w:spacing w:before="239" w:line="360" w:lineRule="auto"/>
        <w:ind w:left="165" w:right="736"/>
        <w:jc w:val="both"/>
        <w:rPr>
          <w:rFonts w:ascii="Times New Roman" w:eastAsia="Times New Roman" w:hAnsi="Times New Roman" w:cs="Times New Roman"/>
          <w:lang w:val="ro-RO"/>
        </w:rPr>
      </w:pPr>
      <w:r w:rsidRPr="007121EE">
        <w:rPr>
          <w:rFonts w:ascii="Times New Roman" w:eastAsia="Times New Roman" w:hAnsi="Times New Roman" w:cs="Times New Roman"/>
          <w:lang w:val="ro-RO"/>
        </w:rPr>
        <w:t>Megerősítjük, hogy a film vagyoni jogai a rendezőt, mint fő szerzőt, [Rendező neve] illetik meg, a romániai 8/1996. számú törvény a szerzői jogról és a kapcsolódó jogokról (Legea nr. 8/1996 privind drepturile de autor și drepturile conexe) rendelkezéseinek megfelelően. Az alkotás szerzőinek erkölcsi jogai elidegeníthetetlenek és nem ruházhatók át. Az audiovizuális mű másodlagos szerzői nem akadályozhatják a mű nyilvánosságra hozatalát és a végleges változat felhasználását (68. cikk, 4. bekezdés). Az előadóművészeket a romániai törvény 96. cikke alapján elidegeníthetetlen erkölcsi jogok illetik meg.</w:t>
      </w:r>
    </w:p>
    <w:p w14:paraId="6D8675DC" w14:textId="77777777" w:rsidR="007121EE" w:rsidRPr="007121EE" w:rsidRDefault="007121EE" w:rsidP="007121EE">
      <w:pPr>
        <w:widowControl w:val="0"/>
        <w:suppressAutoHyphens w:val="0"/>
        <w:autoSpaceDE w:val="0"/>
        <w:spacing w:before="239" w:line="360" w:lineRule="auto"/>
        <w:ind w:left="165" w:right="736"/>
        <w:jc w:val="both"/>
        <w:rPr>
          <w:rFonts w:ascii="Times New Roman" w:eastAsia="Times New Roman" w:hAnsi="Times New Roman" w:cs="Times New Roman"/>
          <w:lang w:val="ro-RO"/>
        </w:rPr>
      </w:pPr>
      <w:r w:rsidRPr="007121EE">
        <w:rPr>
          <w:rFonts w:ascii="Times New Roman" w:eastAsia="Times New Roman" w:hAnsi="Times New Roman" w:cs="Times New Roman"/>
          <w:lang w:val="ro-RO"/>
        </w:rPr>
        <w:lastRenderedPageBreak/>
        <w:t>Totodată,</w:t>
      </w:r>
      <w:r w:rsidRPr="007121EE">
        <w:rPr>
          <w:rFonts w:ascii="Times New Roman" w:eastAsia="Times New Roman" w:hAnsi="Times New Roman" w:cs="Times New Roman"/>
          <w:spacing w:val="-3"/>
          <w:lang w:val="ro-RO"/>
        </w:rPr>
        <w:t xml:space="preserve"> </w:t>
      </w:r>
      <w:r w:rsidRPr="007121EE">
        <w:rPr>
          <w:rFonts w:ascii="Times New Roman" w:eastAsia="Times New Roman" w:hAnsi="Times New Roman" w:cs="Times New Roman"/>
          <w:lang w:val="ro-RO"/>
        </w:rPr>
        <w:t xml:space="preserve">Tudomásul vesszük és elfogadjuk, hogy a </w:t>
      </w:r>
      <w:r w:rsidRPr="007121EE">
        <w:rPr>
          <w:rFonts w:ascii="Times New Roman" w:eastAsia="Times New Roman" w:hAnsi="Times New Roman" w:cs="Times New Roman"/>
          <w:b/>
          <w:bCs/>
          <w:lang w:val="ro-RO"/>
        </w:rPr>
        <w:t>Babeș–Bolyai Tudományegyetem</w:t>
      </w:r>
      <w:r w:rsidRPr="007121EE">
        <w:rPr>
          <w:rFonts w:ascii="Times New Roman" w:eastAsia="Times New Roman" w:hAnsi="Times New Roman" w:cs="Times New Roman"/>
          <w:lang w:val="ro-RO"/>
        </w:rPr>
        <w:t xml:space="preserve"> gyártóként gyakorolja a film feletti jogait a törvény által meghatározott teljes védelmi időszak alatt.</w:t>
      </w:r>
    </w:p>
    <w:p w14:paraId="5A645A1A" w14:textId="77777777" w:rsidR="007121EE" w:rsidRPr="007121EE" w:rsidRDefault="007121EE" w:rsidP="007121EE">
      <w:pPr>
        <w:widowControl w:val="0"/>
        <w:suppressAutoHyphens w:val="0"/>
        <w:autoSpaceDE w:val="0"/>
        <w:spacing w:before="239" w:line="360" w:lineRule="auto"/>
        <w:ind w:left="165" w:right="736"/>
        <w:jc w:val="both"/>
        <w:rPr>
          <w:rFonts w:ascii="Times New Roman" w:eastAsia="Times New Roman" w:hAnsi="Times New Roman" w:cs="Times New Roman"/>
          <w:lang w:val="ro-RO"/>
        </w:rPr>
      </w:pPr>
      <w:r w:rsidRPr="007121EE">
        <w:rPr>
          <w:rFonts w:ascii="Times New Roman" w:eastAsia="Times New Roman" w:hAnsi="Times New Roman" w:cs="Times New Roman"/>
          <w:lang w:val="ro-RO"/>
        </w:rPr>
        <w:t xml:space="preserve">Elfogadjuk, hogy a </w:t>
      </w:r>
      <w:r w:rsidRPr="007121EE">
        <w:rPr>
          <w:rFonts w:ascii="Times New Roman" w:eastAsia="Times New Roman" w:hAnsi="Times New Roman" w:cs="Times New Roman"/>
          <w:b/>
          <w:bCs/>
          <w:lang w:val="ro-RO"/>
        </w:rPr>
        <w:t>Babeș–Bolyai Tudományegyetem</w:t>
      </w:r>
      <w:r w:rsidRPr="007121EE">
        <w:rPr>
          <w:rFonts w:ascii="Times New Roman" w:eastAsia="Times New Roman" w:hAnsi="Times New Roman" w:cs="Times New Roman"/>
          <w:lang w:val="ro-RO"/>
        </w:rPr>
        <w:t xml:space="preserve"> bemutassa, terjessze és felhasználja a filmet különféle célokra, mint például:</w:t>
      </w:r>
    </w:p>
    <w:p w14:paraId="56E187E9" w14:textId="77777777" w:rsidR="007121EE" w:rsidRPr="007121EE" w:rsidRDefault="007121EE" w:rsidP="007121EE">
      <w:pPr>
        <w:widowControl w:val="0"/>
        <w:numPr>
          <w:ilvl w:val="0"/>
          <w:numId w:val="3"/>
        </w:numPr>
        <w:tabs>
          <w:tab w:val="left" w:pos="885"/>
        </w:tabs>
        <w:suppressAutoHyphens w:val="0"/>
        <w:autoSpaceDE w:val="0"/>
        <w:spacing w:before="239" w:line="360" w:lineRule="auto"/>
        <w:jc w:val="both"/>
        <w:rPr>
          <w:rFonts w:ascii="Times New Roman" w:eastAsia="Times New Roman" w:hAnsi="Times New Roman" w:cs="Times New Roman"/>
          <w:szCs w:val="22"/>
          <w:lang w:val="ro-RO"/>
        </w:rPr>
      </w:pPr>
      <w:r w:rsidRPr="007121EE">
        <w:rPr>
          <w:rFonts w:ascii="Times New Roman" w:eastAsia="Times New Roman" w:hAnsi="Times New Roman" w:cs="Times New Roman"/>
          <w:szCs w:val="22"/>
          <w:lang w:val="ro-RO"/>
        </w:rPr>
        <w:t>Filmfesztiválokon való részvétel</w:t>
      </w:r>
    </w:p>
    <w:p w14:paraId="2527E823" w14:textId="77777777" w:rsidR="007121EE" w:rsidRPr="007121EE" w:rsidRDefault="007121EE" w:rsidP="007121EE">
      <w:pPr>
        <w:widowControl w:val="0"/>
        <w:numPr>
          <w:ilvl w:val="0"/>
          <w:numId w:val="3"/>
        </w:numPr>
        <w:tabs>
          <w:tab w:val="left" w:pos="885"/>
        </w:tabs>
        <w:suppressAutoHyphens w:val="0"/>
        <w:autoSpaceDE w:val="0"/>
        <w:spacing w:before="239" w:line="360" w:lineRule="auto"/>
        <w:jc w:val="both"/>
        <w:rPr>
          <w:rFonts w:ascii="Times New Roman" w:eastAsia="Times New Roman" w:hAnsi="Times New Roman" w:cs="Times New Roman"/>
          <w:szCs w:val="22"/>
          <w:lang w:val="ro-RO"/>
        </w:rPr>
      </w:pPr>
      <w:r w:rsidRPr="007121EE">
        <w:rPr>
          <w:rFonts w:ascii="Times New Roman" w:eastAsia="Times New Roman" w:hAnsi="Times New Roman" w:cs="Times New Roman"/>
          <w:szCs w:val="22"/>
          <w:lang w:val="ro-RO"/>
        </w:rPr>
        <w:t>Televíziós és online sugárzás;</w:t>
      </w:r>
    </w:p>
    <w:p w14:paraId="07014F2D" w14:textId="77777777" w:rsidR="007121EE" w:rsidRPr="007121EE" w:rsidRDefault="007121EE" w:rsidP="007121EE">
      <w:pPr>
        <w:widowControl w:val="0"/>
        <w:numPr>
          <w:ilvl w:val="0"/>
          <w:numId w:val="3"/>
        </w:numPr>
        <w:tabs>
          <w:tab w:val="left" w:pos="885"/>
        </w:tabs>
        <w:suppressAutoHyphens w:val="0"/>
        <w:autoSpaceDE w:val="0"/>
        <w:spacing w:before="242" w:line="360" w:lineRule="auto"/>
        <w:jc w:val="both"/>
        <w:rPr>
          <w:rFonts w:ascii="Times New Roman" w:eastAsia="Times New Roman" w:hAnsi="Times New Roman" w:cs="Times New Roman"/>
          <w:szCs w:val="22"/>
          <w:lang w:val="ro-RO"/>
        </w:rPr>
      </w:pPr>
      <w:r w:rsidRPr="007121EE">
        <w:rPr>
          <w:rFonts w:ascii="Times New Roman" w:eastAsia="Times New Roman" w:hAnsi="Times New Roman" w:cs="Times New Roman"/>
          <w:spacing w:val="-2"/>
          <w:szCs w:val="22"/>
          <w:lang w:val="ro-RO"/>
        </w:rPr>
        <w:t>Promóciós és marketing jellegű felhasználás.</w:t>
      </w:r>
    </w:p>
    <w:p w14:paraId="58471743" w14:textId="77777777" w:rsidR="007121EE" w:rsidRPr="007121EE" w:rsidRDefault="007121EE" w:rsidP="007121EE">
      <w:pPr>
        <w:widowControl w:val="0"/>
        <w:suppressAutoHyphens w:val="0"/>
        <w:autoSpaceDE w:val="0"/>
        <w:spacing w:before="200" w:line="360" w:lineRule="auto"/>
        <w:ind w:left="165" w:right="736"/>
        <w:jc w:val="both"/>
        <w:rPr>
          <w:rFonts w:ascii="Times New Roman" w:eastAsia="Times New Roman" w:hAnsi="Times New Roman" w:cs="Times New Roman"/>
          <w:lang w:val="ro-RO"/>
        </w:rPr>
      </w:pPr>
      <w:r w:rsidRPr="007121EE">
        <w:rPr>
          <w:rFonts w:ascii="Times New Roman" w:eastAsia="Times New Roman" w:hAnsi="Times New Roman" w:cs="Times New Roman"/>
          <w:lang w:val="ro-RO"/>
        </w:rPr>
        <w:t>Megerősítjük, hogy a jogokról való lemondás nem érinti személyes jogainkat, beleértve a méltóság védelmét és az egyéni hozzájárulás elismerését a film elkészítésében.</w:t>
      </w:r>
    </w:p>
    <w:p w14:paraId="3A543BBC" w14:textId="77777777" w:rsidR="007121EE" w:rsidRPr="007121EE" w:rsidRDefault="007121EE" w:rsidP="007121EE">
      <w:pPr>
        <w:widowControl w:val="0"/>
        <w:suppressAutoHyphens w:val="0"/>
        <w:autoSpaceDE w:val="0"/>
        <w:spacing w:before="200" w:line="360" w:lineRule="auto"/>
        <w:ind w:left="165" w:right="736"/>
        <w:jc w:val="both"/>
        <w:rPr>
          <w:rFonts w:ascii="Times New Roman" w:eastAsia="Times New Roman" w:hAnsi="Times New Roman" w:cs="Times New Roman"/>
          <w:lang w:val="ro-RO"/>
        </w:rPr>
      </w:pPr>
      <w:r w:rsidRPr="007121EE">
        <w:rPr>
          <w:rFonts w:ascii="Times New Roman" w:eastAsia="Times New Roman" w:hAnsi="Times New Roman" w:cs="Times New Roman"/>
          <w:lang w:val="ro-RO"/>
        </w:rPr>
        <w:t>Tudomásul vesszük, hogy ez a nyilatkozat kollektív jellegű, és annak minden rendelkezését aláírásunkkal elfogadjuk.</w:t>
      </w:r>
    </w:p>
    <w:p w14:paraId="4C845F55" w14:textId="77777777" w:rsidR="007121EE" w:rsidRPr="007121EE" w:rsidRDefault="007121EE" w:rsidP="007121EE">
      <w:pPr>
        <w:widowControl w:val="0"/>
        <w:suppressAutoHyphens w:val="0"/>
        <w:autoSpaceDE w:val="0"/>
        <w:rPr>
          <w:rFonts w:ascii="Times New Roman" w:eastAsia="Times New Roman" w:hAnsi="Times New Roman" w:cs="Times New Roman"/>
          <w:sz w:val="20"/>
          <w:lang w:val="ro-RO"/>
        </w:rPr>
      </w:pPr>
    </w:p>
    <w:p w14:paraId="0D4A1706" w14:textId="77777777" w:rsidR="007121EE" w:rsidRPr="007121EE" w:rsidRDefault="007121EE" w:rsidP="007121EE">
      <w:pPr>
        <w:widowControl w:val="0"/>
        <w:suppressAutoHyphens w:val="0"/>
        <w:autoSpaceDE w:val="0"/>
        <w:spacing w:before="28"/>
        <w:rPr>
          <w:rFonts w:ascii="Times New Roman" w:eastAsia="Times New Roman" w:hAnsi="Times New Roman" w:cs="Times New Roman"/>
          <w:sz w:val="20"/>
          <w:lang w:val="ro-RO"/>
        </w:rPr>
      </w:pP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906"/>
        <w:gridCol w:w="1906"/>
        <w:gridCol w:w="1909"/>
        <w:gridCol w:w="1820"/>
      </w:tblGrid>
      <w:tr w:rsidR="007121EE" w:rsidRPr="007121EE" w14:paraId="5DEE55DB" w14:textId="77777777" w:rsidTr="001C4041">
        <w:trPr>
          <w:trHeight w:val="517"/>
        </w:trPr>
        <w:tc>
          <w:tcPr>
            <w:tcW w:w="2093" w:type="dxa"/>
            <w:tcBorders>
              <w:bottom w:val="single" w:sz="4" w:space="0" w:color="000000"/>
              <w:right w:val="single" w:sz="4" w:space="0" w:color="000000"/>
            </w:tcBorders>
          </w:tcPr>
          <w:p w14:paraId="6E61FE2B" w14:textId="77777777" w:rsidR="007121EE" w:rsidRPr="007121EE" w:rsidRDefault="007121EE" w:rsidP="007121EE">
            <w:pPr>
              <w:widowControl w:val="0"/>
              <w:suppressAutoHyphens w:val="0"/>
              <w:autoSpaceDE w:val="0"/>
              <w:spacing w:line="275" w:lineRule="exact"/>
              <w:ind w:left="105"/>
              <w:jc w:val="center"/>
              <w:rPr>
                <w:rFonts w:ascii="Times New Roman" w:eastAsia="Times New Roman" w:hAnsi="Times New Roman" w:cs="Times New Roman"/>
                <w:szCs w:val="22"/>
                <w:lang w:val="ro-RO"/>
              </w:rPr>
            </w:pPr>
            <w:r w:rsidRPr="007121EE">
              <w:rPr>
                <w:rFonts w:ascii="Times New Roman" w:eastAsia="Times New Roman" w:hAnsi="Times New Roman" w:cs="Times New Roman"/>
                <w:szCs w:val="22"/>
                <w:lang w:val="ro-RO"/>
              </w:rPr>
              <w:t>Teljes név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B247" w14:textId="77777777" w:rsidR="007121EE" w:rsidRPr="007121EE" w:rsidRDefault="007121EE" w:rsidP="007121EE">
            <w:pPr>
              <w:widowControl w:val="0"/>
              <w:suppressAutoHyphens w:val="0"/>
              <w:autoSpaceDE w:val="0"/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Cs w:val="22"/>
                <w:lang w:val="ro-RO"/>
              </w:rPr>
            </w:pPr>
            <w:r w:rsidRPr="007121EE">
              <w:rPr>
                <w:rFonts w:ascii="Times New Roman" w:eastAsia="Times New Roman" w:hAnsi="Times New Roman" w:cs="Times New Roman"/>
                <w:szCs w:val="22"/>
                <w:lang w:val="ro-RO"/>
              </w:rPr>
              <w:t>Szerepkör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34F8" w14:textId="77777777" w:rsidR="007121EE" w:rsidRPr="007121EE" w:rsidRDefault="007121EE" w:rsidP="007121EE">
            <w:pPr>
              <w:widowControl w:val="0"/>
              <w:suppressAutoHyphens w:val="0"/>
              <w:autoSpaceDE w:val="0"/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Cs w:val="22"/>
                <w:lang w:val="ro-RO"/>
              </w:rPr>
            </w:pPr>
            <w:r w:rsidRPr="007121EE">
              <w:rPr>
                <w:rFonts w:ascii="Times New Roman" w:eastAsia="Times New Roman" w:hAnsi="Times New Roman" w:cs="Times New Roman"/>
                <w:spacing w:val="-2"/>
                <w:szCs w:val="22"/>
                <w:lang w:val="ro-RO"/>
              </w:rPr>
              <w:t>Szakirány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EC81" w14:textId="77777777" w:rsidR="007121EE" w:rsidRPr="007121EE" w:rsidRDefault="007121EE" w:rsidP="007121EE">
            <w:pPr>
              <w:widowControl w:val="0"/>
              <w:suppressAutoHyphens w:val="0"/>
              <w:autoSpaceDE w:val="0"/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Cs w:val="22"/>
                <w:lang w:val="ro-RO"/>
              </w:rPr>
            </w:pPr>
            <w:r w:rsidRPr="007121EE">
              <w:rPr>
                <w:rFonts w:ascii="Times New Roman" w:eastAsia="Times New Roman" w:hAnsi="Times New Roman" w:cs="Times New Roman"/>
                <w:szCs w:val="22"/>
                <w:lang w:val="ro-RO"/>
              </w:rPr>
              <w:t>Évfolyam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14:paraId="08CDE59C" w14:textId="77777777" w:rsidR="007121EE" w:rsidRPr="007121EE" w:rsidRDefault="007121EE" w:rsidP="007121EE">
            <w:pPr>
              <w:widowControl w:val="0"/>
              <w:suppressAutoHyphens w:val="0"/>
              <w:autoSpaceDE w:val="0"/>
              <w:spacing w:line="275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2"/>
                <w:lang w:val="ro-RO"/>
              </w:rPr>
            </w:pPr>
            <w:r w:rsidRPr="007121EE">
              <w:rPr>
                <w:rFonts w:ascii="Times New Roman" w:eastAsia="Times New Roman" w:hAnsi="Times New Roman" w:cs="Times New Roman"/>
                <w:spacing w:val="-2"/>
                <w:szCs w:val="22"/>
                <w:lang w:val="ro-RO"/>
              </w:rPr>
              <w:t>Aláírás</w:t>
            </w:r>
          </w:p>
        </w:tc>
      </w:tr>
      <w:tr w:rsidR="007121EE" w:rsidRPr="007121EE" w14:paraId="5C1DCB24" w14:textId="77777777" w:rsidTr="001C4041">
        <w:trPr>
          <w:trHeight w:val="517"/>
        </w:trPr>
        <w:tc>
          <w:tcPr>
            <w:tcW w:w="20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97A4" w14:textId="77777777" w:rsidR="007121EE" w:rsidRPr="007121EE" w:rsidRDefault="007121EE" w:rsidP="007121EE">
            <w:pPr>
              <w:widowControl w:val="0"/>
              <w:suppressAutoHyphens w:val="0"/>
              <w:autoSpaceDE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2353" w14:textId="77777777" w:rsidR="007121EE" w:rsidRPr="007121EE" w:rsidRDefault="007121EE" w:rsidP="007121EE">
            <w:pPr>
              <w:widowControl w:val="0"/>
              <w:suppressAutoHyphens w:val="0"/>
              <w:autoSpaceDE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228E" w14:textId="77777777" w:rsidR="007121EE" w:rsidRPr="007121EE" w:rsidRDefault="007121EE" w:rsidP="007121EE">
            <w:pPr>
              <w:widowControl w:val="0"/>
              <w:suppressAutoHyphens w:val="0"/>
              <w:autoSpaceDE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A802" w14:textId="77777777" w:rsidR="007121EE" w:rsidRPr="007121EE" w:rsidRDefault="007121EE" w:rsidP="007121EE">
            <w:pPr>
              <w:widowControl w:val="0"/>
              <w:suppressAutoHyphens w:val="0"/>
              <w:autoSpaceDE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22979" w14:textId="77777777" w:rsidR="007121EE" w:rsidRPr="007121EE" w:rsidRDefault="007121EE" w:rsidP="007121EE">
            <w:pPr>
              <w:widowControl w:val="0"/>
              <w:suppressAutoHyphens w:val="0"/>
              <w:autoSpaceDE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7121EE" w:rsidRPr="007121EE" w14:paraId="47393992" w14:textId="77777777" w:rsidTr="001C4041">
        <w:trPr>
          <w:trHeight w:val="515"/>
        </w:trPr>
        <w:tc>
          <w:tcPr>
            <w:tcW w:w="20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0927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1EA4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74FD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C7AD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439C5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7121EE" w:rsidRPr="007121EE" w14:paraId="4235B653" w14:textId="77777777" w:rsidTr="001C4041">
        <w:trPr>
          <w:trHeight w:val="518"/>
        </w:trPr>
        <w:tc>
          <w:tcPr>
            <w:tcW w:w="20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6B61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642B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B03E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2693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F8608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7121EE" w:rsidRPr="007121EE" w14:paraId="26402BC9" w14:textId="77777777" w:rsidTr="001C4041">
        <w:trPr>
          <w:trHeight w:val="517"/>
        </w:trPr>
        <w:tc>
          <w:tcPr>
            <w:tcW w:w="20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6AB1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C84B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9D5E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FADC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EB059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7121EE" w:rsidRPr="007121EE" w14:paraId="4EA6447C" w14:textId="77777777" w:rsidTr="001C4041">
        <w:trPr>
          <w:trHeight w:val="518"/>
        </w:trPr>
        <w:tc>
          <w:tcPr>
            <w:tcW w:w="20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959D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6879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CBE3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ACD0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C903D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7121EE" w:rsidRPr="007121EE" w14:paraId="702552A0" w14:textId="77777777" w:rsidTr="001C4041">
        <w:trPr>
          <w:trHeight w:val="515"/>
        </w:trPr>
        <w:tc>
          <w:tcPr>
            <w:tcW w:w="20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1818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42C2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F7D9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24D6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EF9E2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7121EE" w:rsidRPr="007121EE" w14:paraId="1593A0D8" w14:textId="77777777" w:rsidTr="001C4041">
        <w:trPr>
          <w:trHeight w:val="517"/>
        </w:trPr>
        <w:tc>
          <w:tcPr>
            <w:tcW w:w="2093" w:type="dxa"/>
            <w:tcBorders>
              <w:top w:val="single" w:sz="4" w:space="0" w:color="000000"/>
              <w:right w:val="single" w:sz="4" w:space="0" w:color="000000"/>
            </w:tcBorders>
          </w:tcPr>
          <w:p w14:paraId="62DFCA2B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5BD22D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9ADA2B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B08AF2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</w:tcBorders>
          </w:tcPr>
          <w:p w14:paraId="7DCF5242" w14:textId="77777777" w:rsidR="007121EE" w:rsidRPr="007121EE" w:rsidRDefault="007121EE" w:rsidP="007121EE">
            <w:pPr>
              <w:widowControl w:val="0"/>
              <w:suppressAutoHyphens w:val="0"/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</w:pPr>
          </w:p>
        </w:tc>
      </w:tr>
    </w:tbl>
    <w:p w14:paraId="5B8E437A" w14:textId="77777777" w:rsidR="007121EE" w:rsidRDefault="007121EE" w:rsidP="007121EE">
      <w:pPr>
        <w:widowControl w:val="0"/>
        <w:suppressAutoHyphens w:val="0"/>
        <w:autoSpaceDE w:val="0"/>
        <w:spacing w:before="246"/>
        <w:rPr>
          <w:rFonts w:ascii="Times New Roman" w:eastAsia="Times New Roman" w:hAnsi="Times New Roman" w:cs="Times New Roman"/>
          <w:lang w:val="ro-RO"/>
        </w:rPr>
      </w:pPr>
    </w:p>
    <w:p w14:paraId="7CFE2163" w14:textId="77777777" w:rsidR="00072329" w:rsidRPr="007121EE" w:rsidRDefault="00072329" w:rsidP="007121EE">
      <w:pPr>
        <w:widowControl w:val="0"/>
        <w:suppressAutoHyphens w:val="0"/>
        <w:autoSpaceDE w:val="0"/>
        <w:spacing w:before="246"/>
        <w:rPr>
          <w:rFonts w:ascii="Times New Roman" w:eastAsia="Times New Roman" w:hAnsi="Times New Roman" w:cs="Times New Roman"/>
          <w:lang w:val="ro-RO"/>
        </w:rPr>
      </w:pPr>
    </w:p>
    <w:p w14:paraId="7BBF8452" w14:textId="77777777" w:rsidR="007121EE" w:rsidRPr="007121EE" w:rsidRDefault="007121EE" w:rsidP="007121EE">
      <w:pPr>
        <w:widowControl w:val="0"/>
        <w:suppressAutoHyphens w:val="0"/>
        <w:autoSpaceDE w:val="0"/>
        <w:ind w:left="165"/>
        <w:rPr>
          <w:rFonts w:ascii="Times New Roman" w:eastAsia="Times New Roman" w:hAnsi="Times New Roman" w:cs="Times New Roman"/>
          <w:lang w:val="ro-RO"/>
        </w:rPr>
      </w:pPr>
      <w:r w:rsidRPr="007121EE">
        <w:rPr>
          <w:rFonts w:ascii="Times New Roman" w:eastAsia="Times New Roman" w:hAnsi="Times New Roman" w:cs="Times New Roman"/>
          <w:spacing w:val="-2"/>
          <w:lang w:val="ro-RO"/>
        </w:rPr>
        <w:t>Dátum:</w:t>
      </w:r>
    </w:p>
    <w:p w14:paraId="46DB5698" w14:textId="77777777" w:rsidR="002A3E14" w:rsidRPr="007121EE" w:rsidRDefault="002A3E14" w:rsidP="007121EE"/>
    <w:sectPr w:rsidR="002A3E14" w:rsidRPr="00712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26587" w14:textId="77777777" w:rsidR="00AA03D4" w:rsidRDefault="00AA03D4" w:rsidP="00AA03D4">
      <w:r>
        <w:separator/>
      </w:r>
    </w:p>
  </w:endnote>
  <w:endnote w:type="continuationSeparator" w:id="0">
    <w:p w14:paraId="5B8BFF06" w14:textId="77777777" w:rsidR="00AA03D4" w:rsidRDefault="00AA03D4" w:rsidP="00AA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B3024" w14:textId="77777777" w:rsidR="00AA03D4" w:rsidRDefault="00AA03D4" w:rsidP="00AA03D4">
      <w:r>
        <w:separator/>
      </w:r>
    </w:p>
  </w:footnote>
  <w:footnote w:type="continuationSeparator" w:id="0">
    <w:p w14:paraId="2DABDE99" w14:textId="77777777" w:rsidR="00AA03D4" w:rsidRDefault="00AA03D4" w:rsidP="00AA03D4">
      <w:r>
        <w:continuationSeparator/>
      </w:r>
    </w:p>
  </w:footnote>
  <w:footnote w:id="1">
    <w:p w14:paraId="7D44384B" w14:textId="77777777" w:rsidR="007121EE" w:rsidRPr="009E7D46" w:rsidRDefault="007121EE" w:rsidP="007121EE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Ezt</w:t>
      </w:r>
      <w:proofErr w:type="spellEnd"/>
      <w:r>
        <w:t xml:space="preserve"> a </w:t>
      </w:r>
      <w:proofErr w:type="spellStart"/>
      <w:r>
        <w:t>nyilatkozatot</w:t>
      </w:r>
      <w:proofErr w:type="spellEnd"/>
      <w:r>
        <w:t xml:space="preserve"> a </w:t>
      </w:r>
      <w:proofErr w:type="spellStart"/>
      <w:r>
        <w:t>Babeș</w:t>
      </w:r>
      <w:proofErr w:type="spellEnd"/>
      <w:r>
        <w:t>–</w:t>
      </w:r>
      <w:proofErr w:type="spellStart"/>
      <w:r>
        <w:t>Bolyai</w:t>
      </w:r>
      <w:proofErr w:type="spellEnd"/>
      <w:r>
        <w:t xml:space="preserve"> </w:t>
      </w:r>
      <w:proofErr w:type="spellStart"/>
      <w:r>
        <w:t>Tudományegyetem</w:t>
      </w:r>
      <w:proofErr w:type="spellEnd"/>
      <w:r>
        <w:t xml:space="preserve"> </w:t>
      </w:r>
      <w:proofErr w:type="spellStart"/>
      <w:r>
        <w:t>hallgatói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alkalmazottai</w:t>
      </w:r>
      <w:proofErr w:type="spellEnd"/>
      <w:r>
        <w:t xml:space="preserve"> </w:t>
      </w:r>
      <w:proofErr w:type="spellStart"/>
      <w:r>
        <w:t>töltik</w:t>
      </w:r>
      <w:proofErr w:type="spellEnd"/>
      <w:r>
        <w:t xml:space="preserve"> ki.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F2DF7"/>
    <w:multiLevelType w:val="multilevel"/>
    <w:tmpl w:val="3FCC01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5834AF7"/>
    <w:multiLevelType w:val="multilevel"/>
    <w:tmpl w:val="43EACF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A67105C"/>
    <w:multiLevelType w:val="hybridMultilevel"/>
    <w:tmpl w:val="82D82776"/>
    <w:lvl w:ilvl="0" w:tplc="44CEE980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AACAE26">
      <w:numFmt w:val="bullet"/>
      <w:lvlText w:val="•"/>
      <w:lvlJc w:val="left"/>
      <w:pPr>
        <w:ind w:left="1784" w:hanging="360"/>
      </w:pPr>
      <w:rPr>
        <w:rFonts w:hint="default"/>
        <w:lang w:val="ro-RO" w:eastAsia="en-US" w:bidi="ar-SA"/>
      </w:rPr>
    </w:lvl>
    <w:lvl w:ilvl="2" w:tplc="880465AC">
      <w:numFmt w:val="bullet"/>
      <w:lvlText w:val="•"/>
      <w:lvlJc w:val="left"/>
      <w:pPr>
        <w:ind w:left="2688" w:hanging="360"/>
      </w:pPr>
      <w:rPr>
        <w:rFonts w:hint="default"/>
        <w:lang w:val="ro-RO" w:eastAsia="en-US" w:bidi="ar-SA"/>
      </w:rPr>
    </w:lvl>
    <w:lvl w:ilvl="3" w:tplc="D28E4C78">
      <w:numFmt w:val="bullet"/>
      <w:lvlText w:val="•"/>
      <w:lvlJc w:val="left"/>
      <w:pPr>
        <w:ind w:left="3593" w:hanging="360"/>
      </w:pPr>
      <w:rPr>
        <w:rFonts w:hint="default"/>
        <w:lang w:val="ro-RO" w:eastAsia="en-US" w:bidi="ar-SA"/>
      </w:rPr>
    </w:lvl>
    <w:lvl w:ilvl="4" w:tplc="E7DA2CCE">
      <w:numFmt w:val="bullet"/>
      <w:lvlText w:val="•"/>
      <w:lvlJc w:val="left"/>
      <w:pPr>
        <w:ind w:left="4497" w:hanging="360"/>
      </w:pPr>
      <w:rPr>
        <w:rFonts w:hint="default"/>
        <w:lang w:val="ro-RO" w:eastAsia="en-US" w:bidi="ar-SA"/>
      </w:rPr>
    </w:lvl>
    <w:lvl w:ilvl="5" w:tplc="4572B978">
      <w:numFmt w:val="bullet"/>
      <w:lvlText w:val="•"/>
      <w:lvlJc w:val="left"/>
      <w:pPr>
        <w:ind w:left="5401" w:hanging="360"/>
      </w:pPr>
      <w:rPr>
        <w:rFonts w:hint="default"/>
        <w:lang w:val="ro-RO" w:eastAsia="en-US" w:bidi="ar-SA"/>
      </w:rPr>
    </w:lvl>
    <w:lvl w:ilvl="6" w:tplc="E1FE559C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  <w:lvl w:ilvl="7" w:tplc="92FEA0D4">
      <w:numFmt w:val="bullet"/>
      <w:lvlText w:val="•"/>
      <w:lvlJc w:val="left"/>
      <w:pPr>
        <w:ind w:left="7210" w:hanging="360"/>
      </w:pPr>
      <w:rPr>
        <w:rFonts w:hint="default"/>
        <w:lang w:val="ro-RO" w:eastAsia="en-US" w:bidi="ar-SA"/>
      </w:rPr>
    </w:lvl>
    <w:lvl w:ilvl="8" w:tplc="8938CF8A">
      <w:numFmt w:val="bullet"/>
      <w:lvlText w:val="•"/>
      <w:lvlJc w:val="left"/>
      <w:pPr>
        <w:ind w:left="8114" w:hanging="360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D4"/>
    <w:rsid w:val="00072329"/>
    <w:rsid w:val="002A3E14"/>
    <w:rsid w:val="007121EE"/>
    <w:rsid w:val="008072CA"/>
    <w:rsid w:val="008D6A62"/>
    <w:rsid w:val="00A97346"/>
    <w:rsid w:val="00AA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0FA03"/>
  <w15:chartTrackingRefBased/>
  <w15:docId w15:val="{FDE1545E-2B2B-4A36-BBBE-5AD1C26B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3D4"/>
    <w:pPr>
      <w:suppressAutoHyphens/>
      <w:autoSpaceDN w:val="0"/>
      <w:spacing w:after="0" w:line="240" w:lineRule="auto"/>
    </w:pPr>
    <w:rPr>
      <w:rFonts w:ascii="Calibri" w:eastAsia="Calibri" w:hAnsi="Calibri" w:cs="Arial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3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3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3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3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3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3D4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AA0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3D4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basedOn w:val="DefaultParagraphFont"/>
    <w:rsid w:val="00AA03D4"/>
    <w:rPr>
      <w:position w:val="0"/>
      <w:vertAlign w:val="superscript"/>
    </w:rPr>
  </w:style>
  <w:style w:type="paragraph" w:styleId="FootnoteText">
    <w:name w:val="footnote text"/>
    <w:basedOn w:val="Normal"/>
    <w:link w:val="FootnoteTextChar"/>
    <w:rsid w:val="00AA03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A03D4"/>
    <w:rPr>
      <w:rFonts w:ascii="Calibri" w:eastAsia="Calibri" w:hAnsi="Calibri" w:cs="Arial"/>
      <w:kern w:val="0"/>
      <w:sz w:val="2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A0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3D4"/>
    <w:rPr>
      <w:rFonts w:ascii="Calibri" w:eastAsia="Calibri" w:hAnsi="Calibri" w:cs="Arial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0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3D4"/>
    <w:rPr>
      <w:rFonts w:ascii="Calibri" w:eastAsia="Calibri" w:hAnsi="Calibri" w:cs="Arial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Timothy-Valentin Sos</dc:creator>
  <cp:keywords/>
  <dc:description/>
  <cp:lastModifiedBy>Timothy-Valentin Sos</cp:lastModifiedBy>
  <cp:revision>2</cp:revision>
  <dcterms:created xsi:type="dcterms:W3CDTF">2025-11-13T10:00:00Z</dcterms:created>
  <dcterms:modified xsi:type="dcterms:W3CDTF">2025-11-13T10:00:00Z</dcterms:modified>
</cp:coreProperties>
</file>